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18" w:rsidRPr="00A03618" w:rsidRDefault="00A03618" w:rsidP="00A03618">
      <w:pPr>
        <w:jc w:val="center"/>
        <w:rPr>
          <w:sz w:val="32"/>
          <w:szCs w:val="32"/>
        </w:rPr>
      </w:pPr>
      <w:r w:rsidRPr="00A03618">
        <w:rPr>
          <w:sz w:val="32"/>
          <w:szCs w:val="32"/>
        </w:rPr>
        <w:t xml:space="preserve">ASSEMBLEA </w:t>
      </w:r>
      <w:r w:rsidR="000938C5">
        <w:rPr>
          <w:sz w:val="32"/>
          <w:szCs w:val="32"/>
        </w:rPr>
        <w:t xml:space="preserve">ORDINARIA </w:t>
      </w:r>
      <w:r w:rsidR="00A25776">
        <w:rPr>
          <w:sz w:val="32"/>
          <w:szCs w:val="32"/>
        </w:rPr>
        <w:t xml:space="preserve"> </w:t>
      </w:r>
      <w:r w:rsidR="00196AC1">
        <w:rPr>
          <w:sz w:val="32"/>
          <w:szCs w:val="32"/>
        </w:rPr>
        <w:t>dei Soci</w:t>
      </w:r>
    </w:p>
    <w:p w:rsidR="00A03618" w:rsidRDefault="00A03618" w:rsidP="00A03618">
      <w:pPr>
        <w:jc w:val="center"/>
        <w:rPr>
          <w:sz w:val="28"/>
          <w:szCs w:val="28"/>
        </w:rPr>
      </w:pPr>
      <w:r w:rsidRPr="00A03618">
        <w:rPr>
          <w:sz w:val="28"/>
          <w:szCs w:val="28"/>
        </w:rPr>
        <w:t xml:space="preserve">Dell’ Associazione Sportiva Dilettantistica Go West </w:t>
      </w:r>
    </w:p>
    <w:p w:rsidR="00A03618" w:rsidRPr="00A03618" w:rsidRDefault="00A03618" w:rsidP="00A03618">
      <w:pPr>
        <w:jc w:val="center"/>
        <w:rPr>
          <w:sz w:val="28"/>
          <w:szCs w:val="28"/>
        </w:rPr>
      </w:pPr>
    </w:p>
    <w:p w:rsidR="005B0311" w:rsidRDefault="00196AC1">
      <w:r>
        <w:t xml:space="preserve">Il giorno </w:t>
      </w:r>
      <w:r w:rsidR="00EB6B97">
        <w:t xml:space="preserve">Lunedì 31 Ottobre  alle ore 21,30 </w:t>
      </w:r>
      <w:r w:rsidR="001252D2">
        <w:t xml:space="preserve">presso </w:t>
      </w:r>
      <w:r w:rsidR="00EB6B97">
        <w:t xml:space="preserve">i locali sede dell’Associazione in via Fontana Candida 48 </w:t>
      </w:r>
      <w:r w:rsidR="005B0311">
        <w:t xml:space="preserve"> Rom</w:t>
      </w:r>
      <w:r w:rsidR="00EB6B97">
        <w:t>a si è svolta l’ Assemblea Ordi</w:t>
      </w:r>
      <w:r w:rsidR="008244EE">
        <w:t>naria dei Soci dell’</w:t>
      </w:r>
      <w:r w:rsidR="005B0311">
        <w:t xml:space="preserve"> Associazione sportiva dilettantistica Go West.</w:t>
      </w:r>
    </w:p>
    <w:p w:rsidR="009627CA" w:rsidRDefault="009627CA">
      <w:r>
        <w:t>L’Assemblea risulta regolarmente convocata in seconda con</w:t>
      </w:r>
      <w:r w:rsidR="005B0311">
        <w:t>vo</w:t>
      </w:r>
      <w:r w:rsidR="00EB6B97">
        <w:t xml:space="preserve">cazione  in quanto alle ore 15,30  del 31 Ottobre 2016 </w:t>
      </w:r>
      <w:r w:rsidR="005B0311">
        <w:t xml:space="preserve"> presso la sede dell’ associazione </w:t>
      </w:r>
      <w:r>
        <w:t xml:space="preserve"> in prima convocazione non era presente la maggioranza dei soci prevista dalla Statuto.</w:t>
      </w:r>
    </w:p>
    <w:p w:rsidR="006A5BF6" w:rsidRDefault="00EB6B97">
      <w:r>
        <w:t xml:space="preserve">Alle ore 21,35 </w:t>
      </w:r>
      <w:r w:rsidR="009627CA">
        <w:t>, constatata</w:t>
      </w:r>
      <w:r w:rsidR="006A5BF6">
        <w:t xml:space="preserve"> la presenza </w:t>
      </w:r>
      <w:r w:rsidR="001607A8">
        <w:t xml:space="preserve"> di n</w:t>
      </w:r>
      <w:r w:rsidR="00E54981">
        <w:t xml:space="preserve"> </w:t>
      </w:r>
      <w:r w:rsidR="006F2CDE">
        <w:t xml:space="preserve"> 31</w:t>
      </w:r>
      <w:r>
        <w:t xml:space="preserve"> </w:t>
      </w:r>
      <w:r w:rsidR="006A5BF6">
        <w:t>s</w:t>
      </w:r>
      <w:r w:rsidR="000938C5">
        <w:t xml:space="preserve">oci </w:t>
      </w:r>
      <w:r w:rsidR="006A5BF6">
        <w:t>aventi diritto al voto in proprio o per delega.</w:t>
      </w:r>
    </w:p>
    <w:p w:rsidR="006A5BF6" w:rsidRDefault="006A5BF6">
      <w:r>
        <w:t>Sono presenti gli associati:</w:t>
      </w:r>
    </w:p>
    <w:p w:rsidR="008244EE" w:rsidRDefault="008244EE">
      <w:r>
        <w:t xml:space="preserve">Raimondo Santangelo, Gabriella Socciarelli, Debora di Veroli, Fabiana Sena, Federica Sena, Paola </w:t>
      </w:r>
      <w:proofErr w:type="spellStart"/>
      <w:r>
        <w:t>Pasetti</w:t>
      </w:r>
      <w:proofErr w:type="spellEnd"/>
      <w:r>
        <w:t xml:space="preserve">, Stefano </w:t>
      </w:r>
      <w:proofErr w:type="spellStart"/>
      <w:r>
        <w:t>Capodivento</w:t>
      </w:r>
      <w:proofErr w:type="spellEnd"/>
      <w:r>
        <w:t xml:space="preserve">, Maria Francesca </w:t>
      </w:r>
      <w:proofErr w:type="spellStart"/>
      <w:r>
        <w:t>Tarzia</w:t>
      </w:r>
      <w:proofErr w:type="spellEnd"/>
      <w:r>
        <w:t xml:space="preserve">, Sabrina Adua, Roberta Capitani, Patrizia </w:t>
      </w:r>
      <w:proofErr w:type="spellStart"/>
      <w:r>
        <w:t>B</w:t>
      </w:r>
      <w:r w:rsidR="006F2CDE">
        <w:t>ellu</w:t>
      </w:r>
      <w:proofErr w:type="spellEnd"/>
      <w:r w:rsidR="006F2CDE">
        <w:t xml:space="preserve">, David </w:t>
      </w:r>
      <w:proofErr w:type="spellStart"/>
      <w:r w:rsidR="006F2CDE">
        <w:t>Rauso</w:t>
      </w:r>
      <w:proofErr w:type="spellEnd"/>
      <w:r w:rsidR="006F2CDE">
        <w:t xml:space="preserve">, </w:t>
      </w:r>
      <w:proofErr w:type="spellStart"/>
      <w:r w:rsidR="006F2CDE">
        <w:t>Grazi</w:t>
      </w:r>
      <w:r>
        <w:t>la</w:t>
      </w:r>
      <w:proofErr w:type="spellEnd"/>
      <w:r>
        <w:t xml:space="preserve"> </w:t>
      </w:r>
      <w:proofErr w:type="spellStart"/>
      <w:r>
        <w:t>Bu</w:t>
      </w:r>
      <w:r w:rsidR="006F2CDE">
        <w:t>l</w:t>
      </w:r>
      <w:r>
        <w:t>gherini</w:t>
      </w:r>
      <w:proofErr w:type="spellEnd"/>
      <w:r>
        <w:t xml:space="preserve">, Marina </w:t>
      </w:r>
      <w:proofErr w:type="spellStart"/>
      <w:r>
        <w:t>Chicchetti</w:t>
      </w:r>
      <w:proofErr w:type="spellEnd"/>
      <w:r>
        <w:t>, Andrea</w:t>
      </w:r>
      <w:r w:rsidR="006F2CDE">
        <w:t xml:space="preserve"> Marrano </w:t>
      </w:r>
      <w:r>
        <w:t xml:space="preserve"> , Federica Fieni, Nardi Pierluigi, Riccardo </w:t>
      </w:r>
      <w:proofErr w:type="spellStart"/>
      <w:r>
        <w:t>Hazan</w:t>
      </w:r>
      <w:proofErr w:type="spellEnd"/>
      <w:r>
        <w:t xml:space="preserve">, Sabrina </w:t>
      </w:r>
      <w:proofErr w:type="spellStart"/>
      <w:r>
        <w:t>Bongi</w:t>
      </w:r>
      <w:proofErr w:type="spellEnd"/>
      <w:r>
        <w:t xml:space="preserve">, Tiziana </w:t>
      </w:r>
      <w:proofErr w:type="spellStart"/>
      <w:r>
        <w:t>Galetta</w:t>
      </w:r>
      <w:proofErr w:type="spellEnd"/>
      <w:r>
        <w:t xml:space="preserve">, Massimiliano Ulisse, Michela Cirulli, Roberta Romano, Monica di Falco, Maria Amelia </w:t>
      </w:r>
      <w:proofErr w:type="spellStart"/>
      <w:r>
        <w:t>Narini</w:t>
      </w:r>
      <w:proofErr w:type="spellEnd"/>
      <w:r>
        <w:t xml:space="preserve">, Riccardo Bartocci, Adriana Battisti, Massimiliano Castellani, Giuseppe </w:t>
      </w:r>
      <w:proofErr w:type="spellStart"/>
      <w:r>
        <w:t>Fornaro</w:t>
      </w:r>
      <w:proofErr w:type="spellEnd"/>
      <w:r>
        <w:t>, Giovann</w:t>
      </w:r>
      <w:r w:rsidR="006F2CDE">
        <w:t xml:space="preserve">i di Domenico, Claudia </w:t>
      </w:r>
      <w:proofErr w:type="spellStart"/>
      <w:r w:rsidR="006F2CDE">
        <w:t>Spadari</w:t>
      </w:r>
      <w:proofErr w:type="spellEnd"/>
      <w:r w:rsidR="006F2CDE">
        <w:t>.</w:t>
      </w:r>
    </w:p>
    <w:p w:rsidR="009627CA" w:rsidRDefault="006A5BF6">
      <w:r>
        <w:t>Il  Presidente Pistilli Alessandro dichiara l’Assemblea stessa validamente costituita ed atta a deliberare sui seguenti ordini del giorno:</w:t>
      </w:r>
    </w:p>
    <w:p w:rsidR="00EB6B97" w:rsidRDefault="00EB6B97" w:rsidP="00EB6B97">
      <w:pPr>
        <w:shd w:val="clear" w:color="auto" w:fill="FFFFFF"/>
        <w:spacing w:line="293" w:lineRule="atLeast"/>
        <w:rPr>
          <w:rFonts w:ascii="Arial" w:hAnsi="Arial" w:cs="Arial"/>
          <w:color w:val="222222"/>
        </w:rPr>
      </w:pPr>
      <w:r>
        <w:rPr>
          <w:rFonts w:ascii="Arial" w:hAnsi="Arial" w:cs="Arial"/>
          <w:color w:val="000000"/>
        </w:rPr>
        <w:t xml:space="preserve">1. Accoglienza nuovi soci iscritti per l'anno sportivo 2016/2017 </w:t>
      </w:r>
      <w:r w:rsidR="00084164">
        <w:rPr>
          <w:rFonts w:ascii="Arial" w:hAnsi="Arial" w:cs="Arial"/>
          <w:color w:val="000000"/>
        </w:rPr>
        <w:t xml:space="preserve"> e approvazione del Bilancio 2015</w:t>
      </w:r>
    </w:p>
    <w:p w:rsidR="00EB6B97" w:rsidRDefault="00EB6B97" w:rsidP="00EB6B97">
      <w:pPr>
        <w:shd w:val="clear" w:color="auto" w:fill="FFFFFF"/>
        <w:spacing w:line="293" w:lineRule="atLeast"/>
        <w:jc w:val="both"/>
        <w:rPr>
          <w:rFonts w:ascii="Arial" w:hAnsi="Arial" w:cs="Arial"/>
          <w:color w:val="222222"/>
        </w:rPr>
      </w:pPr>
      <w:r>
        <w:rPr>
          <w:rFonts w:ascii="Arial" w:hAnsi="Arial" w:cs="Arial"/>
          <w:color w:val="000000"/>
        </w:rPr>
        <w:t>2. vaglio delle varie proposte nuove serate per l'anno 2016 (pranzo sociale natalizio, appuntamenti serate mensili)</w:t>
      </w:r>
    </w:p>
    <w:p w:rsidR="00EB6B97" w:rsidRDefault="00EB6B97" w:rsidP="00EB6B97">
      <w:pPr>
        <w:shd w:val="clear" w:color="auto" w:fill="FFFFFF"/>
        <w:spacing w:line="293" w:lineRule="atLeast"/>
        <w:jc w:val="both"/>
        <w:rPr>
          <w:rFonts w:ascii="Arial" w:hAnsi="Arial" w:cs="Arial"/>
          <w:color w:val="000000"/>
        </w:rPr>
      </w:pPr>
      <w:r>
        <w:rPr>
          <w:rFonts w:ascii="Arial" w:hAnsi="Arial" w:cs="Arial"/>
          <w:color w:val="000000"/>
        </w:rPr>
        <w:t>3. Saggio di fine anno </w:t>
      </w:r>
    </w:p>
    <w:p w:rsidR="00EB6B97" w:rsidRDefault="00084164" w:rsidP="00030A62">
      <w:pPr>
        <w:shd w:val="clear" w:color="auto" w:fill="FFFFFF"/>
        <w:spacing w:line="293" w:lineRule="atLeast"/>
        <w:jc w:val="both"/>
        <w:rPr>
          <w:rFonts w:ascii="Arial" w:hAnsi="Arial" w:cs="Arial"/>
          <w:color w:val="000000"/>
        </w:rPr>
      </w:pPr>
      <w:r>
        <w:rPr>
          <w:rFonts w:ascii="Arial" w:hAnsi="Arial" w:cs="Arial"/>
          <w:color w:val="000000"/>
        </w:rPr>
        <w:t>4</w:t>
      </w:r>
      <w:r w:rsidR="00EB6B97">
        <w:rPr>
          <w:rFonts w:ascii="Arial" w:hAnsi="Arial" w:cs="Arial"/>
          <w:color w:val="000000"/>
        </w:rPr>
        <w:t>. varie ed eventuali.</w:t>
      </w:r>
    </w:p>
    <w:p w:rsidR="00030A62" w:rsidRPr="00030A62" w:rsidRDefault="00030A62" w:rsidP="00030A62">
      <w:pPr>
        <w:shd w:val="clear" w:color="auto" w:fill="FFFFFF"/>
        <w:spacing w:line="293" w:lineRule="atLeast"/>
        <w:jc w:val="both"/>
        <w:rPr>
          <w:rFonts w:ascii="Arial" w:hAnsi="Arial" w:cs="Arial"/>
          <w:color w:val="000000"/>
        </w:rPr>
      </w:pPr>
    </w:p>
    <w:p w:rsidR="001252D2" w:rsidRDefault="006A5BF6" w:rsidP="005B0311">
      <w:r>
        <w:t>Assume la Presidenza dell’A</w:t>
      </w:r>
      <w:r w:rsidR="001252D2">
        <w:t>ssemblea il Presidente in carica</w:t>
      </w:r>
      <w:r>
        <w:t xml:space="preserve"> Pistilli Alessandro </w:t>
      </w:r>
      <w:r w:rsidR="001252D2">
        <w:t>chiama e fu</w:t>
      </w:r>
      <w:r w:rsidR="00E3064E">
        <w:t xml:space="preserve">nge </w:t>
      </w:r>
      <w:r>
        <w:t>in funzione di S</w:t>
      </w:r>
      <w:r w:rsidR="00E3064E">
        <w:t>egretario</w:t>
      </w:r>
      <w:r w:rsidR="000938C5">
        <w:t xml:space="preserve"> il sig. Raimondo Santangelo</w:t>
      </w:r>
      <w:r w:rsidR="001252D2">
        <w:t>.</w:t>
      </w:r>
    </w:p>
    <w:p w:rsidR="00933061" w:rsidRDefault="000938C5" w:rsidP="001252D2">
      <w:r>
        <w:t xml:space="preserve">Prende la parola il </w:t>
      </w:r>
      <w:r w:rsidR="005B0311">
        <w:t xml:space="preserve"> Presidente </w:t>
      </w:r>
      <w:r w:rsidR="000C7F40">
        <w:t xml:space="preserve">Pistilli Alessandro </w:t>
      </w:r>
      <w:r>
        <w:t>che</w:t>
      </w:r>
      <w:r w:rsidR="000C7F40">
        <w:t xml:space="preserve"> prima di aprire la discussione con l’ordine del giorno </w:t>
      </w:r>
      <w:r>
        <w:t xml:space="preserve"> sottopone ai soci </w:t>
      </w:r>
      <w:r w:rsidR="00933061">
        <w:t xml:space="preserve">il Bilancio e rendiconto economico delle uscite e delle entrate dell’associazione nell’anno </w:t>
      </w:r>
      <w:r w:rsidR="00EB6B97">
        <w:t>2015</w:t>
      </w:r>
      <w:r w:rsidR="00644872">
        <w:t>. I soci ne prendono visione e approvano il Bilancio</w:t>
      </w:r>
      <w:r w:rsidR="000C7F40">
        <w:t>.</w:t>
      </w:r>
    </w:p>
    <w:p w:rsidR="00EB6B97" w:rsidRDefault="001E19FE" w:rsidP="001252D2">
      <w:r>
        <w:t>Viene quindi posto in discussione il</w:t>
      </w:r>
      <w:r w:rsidR="000C7F40">
        <w:t xml:space="preserve"> punto 1</w:t>
      </w:r>
      <w:r w:rsidR="003F48C2">
        <w:t xml:space="preserve"> dell’ordine del </w:t>
      </w:r>
      <w:r w:rsidR="00644872">
        <w:t xml:space="preserve">giorno: </w:t>
      </w:r>
      <w:r w:rsidR="000C7F40">
        <w:t xml:space="preserve">l’accoglienza dei nuovi iscritti per l’anno sportivo in corso. Prende la parola il Vice Presidente </w:t>
      </w:r>
      <w:proofErr w:type="spellStart"/>
      <w:r w:rsidR="000C7F40">
        <w:t>Cupellini</w:t>
      </w:r>
      <w:proofErr w:type="spellEnd"/>
      <w:r w:rsidR="000C7F40">
        <w:t xml:space="preserve">  Maria Stella che </w:t>
      </w:r>
      <w:r w:rsidR="00EB6B97">
        <w:t xml:space="preserve">da il benvenuto ai nuovi iscritti e esorta  le maestre e i soci più anziani a farsi portavoce dei punti cardine dell’associazione: rispetto, divertimento sano e senza competizioni, collaborazione e tolleranza tra tutti i soci. Il Presidente coglie l’occasione </w:t>
      </w:r>
      <w:r w:rsidR="00A874ED">
        <w:t>per ringraziare tutti i soci che hanno partecipato attivamente  alla manifestazione itinerante “</w:t>
      </w:r>
      <w:proofErr w:type="spellStart"/>
      <w:r w:rsidR="00A874ED">
        <w:t>colosseum</w:t>
      </w:r>
      <w:proofErr w:type="spellEnd"/>
      <w:r w:rsidR="00A874ED">
        <w:t xml:space="preserve"> country festival 2016” organizzata dall’associazione go west in varie regioni italiane. In </w:t>
      </w:r>
      <w:r w:rsidR="00A874ED">
        <w:lastRenderedPageBreak/>
        <w:t>particolar modo il Presidente ringrazia il socio Riccardo Bartocci il suo indispensabile contributo nella realizzazione dei premi per le competizioni e per  la sua sempre utilissima disponibilità.</w:t>
      </w:r>
    </w:p>
    <w:p w:rsidR="00CC49D6" w:rsidRDefault="00EB6B97" w:rsidP="001252D2">
      <w:r>
        <w:t>P</w:t>
      </w:r>
      <w:r w:rsidR="00EA198F">
        <w:t>rende</w:t>
      </w:r>
      <w:r>
        <w:t xml:space="preserve"> poi </w:t>
      </w:r>
      <w:r w:rsidR="00EA198F">
        <w:t xml:space="preserve"> la parola il Segretario Raimondo Santangelo</w:t>
      </w:r>
      <w:r w:rsidR="00180E5D">
        <w:t xml:space="preserve"> che </w:t>
      </w:r>
      <w:r w:rsidR="00EA198F">
        <w:t xml:space="preserve"> </w:t>
      </w:r>
      <w:r w:rsidR="00A874ED">
        <w:t xml:space="preserve"> discute il punto 2</w:t>
      </w:r>
      <w:r w:rsidR="00180E5D">
        <w:t>:</w:t>
      </w:r>
      <w:r w:rsidR="00A874ED" w:rsidRPr="00A874ED">
        <w:t xml:space="preserve"> </w:t>
      </w:r>
      <w:r w:rsidR="00A874ED">
        <w:t>vagliare le proposte per le serate da organizzare per l’anno 2017 e sottopone ai soci la proposta di organizzare un viaggio negli Stati Uniti, facendosi fornire dei preventivi da vari tour operator.  Il segretario Raimondo Santangelo pone inoltre la scelta ai soci del ristorante dove festeggiare il  consueto pranzo sociale natalizio</w:t>
      </w:r>
      <w:r w:rsidR="00030A62">
        <w:t xml:space="preserve">, a tale proposito si discute su quale locale orientarsi:  </w:t>
      </w:r>
      <w:r w:rsidR="00084164">
        <w:t xml:space="preserve">visto l’ottimo trattamento ricevuto in occasione del pranzo del 30 ottobre scorso </w:t>
      </w:r>
      <w:r w:rsidR="00030A62">
        <w:t>la scelta per alzata di mano</w:t>
      </w:r>
      <w:r w:rsidR="00084164">
        <w:t xml:space="preserve"> ricade sul locale Fort Apache a condizione che il locale lasci libera tutta la sala ballo. </w:t>
      </w:r>
      <w:r w:rsidR="00030A62">
        <w:t xml:space="preserve"> Approvato ciò il vice Presidente Maria Stella </w:t>
      </w:r>
      <w:proofErr w:type="spellStart"/>
      <w:r w:rsidR="00030A62">
        <w:t>Cupellini</w:t>
      </w:r>
      <w:proofErr w:type="spellEnd"/>
      <w:r w:rsidR="00030A62">
        <w:t xml:space="preserve"> chiede ai soci quale preferenza abbiano sulla serata di capodanno: prendono la parola i soci Stefano </w:t>
      </w:r>
      <w:proofErr w:type="spellStart"/>
      <w:r w:rsidR="00030A62">
        <w:t>Capodivento</w:t>
      </w:r>
      <w:proofErr w:type="spellEnd"/>
      <w:r w:rsidR="00030A62">
        <w:t xml:space="preserve">, Paola </w:t>
      </w:r>
      <w:proofErr w:type="spellStart"/>
      <w:r w:rsidR="00030A62">
        <w:t>Pasetti</w:t>
      </w:r>
      <w:proofErr w:type="spellEnd"/>
      <w:r w:rsidR="00030A62">
        <w:t xml:space="preserve"> e Maria Francesca Tarsia che propongono di prendere un locale in affitto oppure festeggiare in sede, a tal proposito il segretario Raimondo Santangelo propone di dare un termine alle prenotazioni per il capodanno fissato al 20 novembre poiché la sala della sede può ospi</w:t>
      </w:r>
      <w:r w:rsidR="00CC49D6">
        <w:t>tare un massimo d</w:t>
      </w:r>
      <w:r w:rsidR="00180E5D">
        <w:t xml:space="preserve">i 70 persone e qualora le prenotazioni fossero di </w:t>
      </w:r>
      <w:r w:rsidR="000B1A61">
        <w:t xml:space="preserve">un numero superiore a 70 esorta  tutti i soci </w:t>
      </w:r>
      <w:r w:rsidR="00180E5D">
        <w:t xml:space="preserve">a trovare una sala in affitto idonea. </w:t>
      </w:r>
      <w:r w:rsidR="00CC49D6">
        <w:t xml:space="preserve"> Prende poi la parola il socio Riccardo </w:t>
      </w:r>
      <w:proofErr w:type="spellStart"/>
      <w:r w:rsidR="00CC49D6">
        <w:t>Hazan</w:t>
      </w:r>
      <w:proofErr w:type="spellEnd"/>
      <w:r w:rsidR="00CC49D6">
        <w:t xml:space="preserve"> che propone di  organizzare delle serate danzanti anche presso nuovi locali anche sale da ballo, il Presidente approva la proposta e invita tutti i soci a collaborare nella ricerca di nuovi locali ma so</w:t>
      </w:r>
      <w:r w:rsidR="000B1A61">
        <w:t>ttolinea la  ferrea volontà del Go West</w:t>
      </w:r>
      <w:r w:rsidR="00CC49D6">
        <w:t xml:space="preserve"> di non andare a scontrarsi con altre realtà indipendentemente dalla correttezza delle altre associazioni. </w:t>
      </w:r>
    </w:p>
    <w:p w:rsidR="00180E5D" w:rsidRDefault="00CC49D6" w:rsidP="001252D2">
      <w:r>
        <w:t xml:space="preserve">Viene poi posto in discussione il punto 3: saggio di fine anno. Il socio Adriana Battisti propone di presentare  uno showcase per ogni classe, Il vice Presidente prende nota della proposta e ne rimanda la discussione con le Maestre e i soci più anziani. Prendono poi la parola i soci: Roberta  Romano, Fabiana Sena e  Debora di Veroli che pongono in discussione  un quesito: la preparazione del saggio deve avvenire durante le normali lezioni oppure al di fuori dell’orario di corso? </w:t>
      </w:r>
      <w:r w:rsidR="00084164">
        <w:t>Per alzata di mano, su proposta del Vice Presidente, l’assemblea delibera che la preparazione del saggio dovrà avvenire durante il normale orario di corso e solo nel caso si renda necessario ( ad esempio per le prove generali se si farà uno showcase) al di fuori dei normali orari di lezione.</w:t>
      </w:r>
    </w:p>
    <w:p w:rsidR="00A874ED" w:rsidRDefault="00180E5D" w:rsidP="001252D2">
      <w:r>
        <w:t xml:space="preserve">Il Presidente apre la discussione del punto 4: varie ed eventuali. </w:t>
      </w:r>
      <w:r w:rsidR="00084164">
        <w:t xml:space="preserve"> Il socio Debora di Veroli pone poi all’attenzione dei soci un altro quesito: se un allievo partecipa ad una lezione dello stesso livello </w:t>
      </w:r>
      <w:r>
        <w:t>del suo corso presso un'altra sede quale trattamento economico deve avere? L’assemblea a tale proposito delibera che la singola lezione avrà un costo di € 10 fermo restando che l’allievo partecipante a lezioni di livello inferiore al suo ( esempio : un allievo di livello avanzato che partecipa ad una lezione di livello principiante) non deve pagare nulla, anzi è gradito il suo con</w:t>
      </w:r>
      <w:r w:rsidR="000B1A61">
        <w:t>tributo e la sua partecipazione restando inteso che  nessuno deve disturbare la lezione e nessuno dei soci  deve interporsi tra gli allievi ed il maestro.</w:t>
      </w:r>
    </w:p>
    <w:p w:rsidR="00E3064E" w:rsidRDefault="00E3064E" w:rsidP="001252D2">
      <w:r>
        <w:t>Null’altro essendovi a deliberare e nessuno avendo ulteriormente chiesto parola, il Presidente dichiara sciolta l’assemblea alle ore</w:t>
      </w:r>
      <w:r w:rsidR="00EA4788">
        <w:t xml:space="preserve"> </w:t>
      </w:r>
      <w:r w:rsidR="00B677CE">
        <w:t>22</w:t>
      </w:r>
      <w:r w:rsidR="00472F60">
        <w:t>.</w:t>
      </w:r>
      <w:r w:rsidR="00B677CE">
        <w:t>1</w:t>
      </w:r>
      <w:r w:rsidR="00EA4788">
        <w:t>5</w:t>
      </w:r>
      <w:r>
        <w:t xml:space="preserve"> previa redazione, lettura e approvazione del presente verbale che viene sed</w:t>
      </w:r>
      <w:r w:rsidR="00472F60">
        <w:t>uta stante sottoscritto unitamente  agli allegati fogli di presenza sottoscritti e firmati  dai soci.</w:t>
      </w:r>
    </w:p>
    <w:p w:rsidR="00E3064E" w:rsidRDefault="00E3064E" w:rsidP="001252D2"/>
    <w:p w:rsidR="00E3064E" w:rsidRDefault="00E3064E" w:rsidP="001252D2"/>
    <w:p w:rsidR="00E3064E" w:rsidRDefault="00E3064E" w:rsidP="001252D2">
      <w:r>
        <w:t xml:space="preserve">                Il segretario                                                                    il Presidente</w:t>
      </w:r>
    </w:p>
    <w:p w:rsidR="00E3064E" w:rsidRDefault="00E3064E" w:rsidP="001252D2">
      <w:r>
        <w:t>__________________________                            ________________________________</w:t>
      </w:r>
    </w:p>
    <w:p w:rsidR="0043720A" w:rsidRDefault="0043720A" w:rsidP="001252D2"/>
    <w:p w:rsidR="0043720A" w:rsidRDefault="0043720A" w:rsidP="001252D2"/>
    <w:p w:rsidR="0043720A" w:rsidRDefault="0043720A" w:rsidP="001252D2">
      <w:r>
        <w:t>Firma soci presenti:</w:t>
      </w:r>
    </w:p>
    <w:p w:rsidR="0043720A" w:rsidRDefault="0043720A" w:rsidP="001252D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2CDE" w:rsidRDefault="006F2CDE" w:rsidP="001252D2">
      <w:r>
        <w:t>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6F2CDE" w:rsidSect="00E268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C4C3A"/>
    <w:multiLevelType w:val="hybridMultilevel"/>
    <w:tmpl w:val="C1C2E00A"/>
    <w:lvl w:ilvl="0" w:tplc="1EB8FCD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0F021DC"/>
    <w:multiLevelType w:val="hybridMultilevel"/>
    <w:tmpl w:val="5A2A8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1994D81"/>
    <w:multiLevelType w:val="hybridMultilevel"/>
    <w:tmpl w:val="40E4EE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2575328"/>
    <w:multiLevelType w:val="hybridMultilevel"/>
    <w:tmpl w:val="BEBCA9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C9A15F3"/>
    <w:multiLevelType w:val="hybridMultilevel"/>
    <w:tmpl w:val="72F8F6C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B496BD6"/>
    <w:multiLevelType w:val="hybridMultilevel"/>
    <w:tmpl w:val="EFB82A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2D2"/>
    <w:rsid w:val="000110C5"/>
    <w:rsid w:val="00030A62"/>
    <w:rsid w:val="0006426D"/>
    <w:rsid w:val="00084164"/>
    <w:rsid w:val="000938C5"/>
    <w:rsid w:val="000B1A61"/>
    <w:rsid w:val="000C7F40"/>
    <w:rsid w:val="000F48A8"/>
    <w:rsid w:val="000F77FD"/>
    <w:rsid w:val="001252D2"/>
    <w:rsid w:val="001607A8"/>
    <w:rsid w:val="00180E5D"/>
    <w:rsid w:val="00196AC1"/>
    <w:rsid w:val="001E19FE"/>
    <w:rsid w:val="0022513A"/>
    <w:rsid w:val="00233733"/>
    <w:rsid w:val="002A7A07"/>
    <w:rsid w:val="00343A00"/>
    <w:rsid w:val="003F48C2"/>
    <w:rsid w:val="004267E6"/>
    <w:rsid w:val="0043720A"/>
    <w:rsid w:val="00472F60"/>
    <w:rsid w:val="00481A5C"/>
    <w:rsid w:val="00522FE0"/>
    <w:rsid w:val="005558D5"/>
    <w:rsid w:val="005B0311"/>
    <w:rsid w:val="00623197"/>
    <w:rsid w:val="00644872"/>
    <w:rsid w:val="006713E1"/>
    <w:rsid w:val="006A5BF6"/>
    <w:rsid w:val="006F2CDE"/>
    <w:rsid w:val="007D6E88"/>
    <w:rsid w:val="008244EE"/>
    <w:rsid w:val="008F6880"/>
    <w:rsid w:val="00933061"/>
    <w:rsid w:val="009627CA"/>
    <w:rsid w:val="00A03618"/>
    <w:rsid w:val="00A25776"/>
    <w:rsid w:val="00A874ED"/>
    <w:rsid w:val="00B677CE"/>
    <w:rsid w:val="00CC49D6"/>
    <w:rsid w:val="00D20EB9"/>
    <w:rsid w:val="00D3587D"/>
    <w:rsid w:val="00DA094A"/>
    <w:rsid w:val="00E268F0"/>
    <w:rsid w:val="00E3064E"/>
    <w:rsid w:val="00E43963"/>
    <w:rsid w:val="00E54981"/>
    <w:rsid w:val="00E97717"/>
    <w:rsid w:val="00EA198F"/>
    <w:rsid w:val="00EA4788"/>
    <w:rsid w:val="00EB6B97"/>
    <w:rsid w:val="00EB7857"/>
    <w:rsid w:val="00F379E0"/>
    <w:rsid w:val="00FD29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5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5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1173</Words>
  <Characters>6692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ALESSANDRO</cp:lastModifiedBy>
  <cp:revision>6</cp:revision>
  <cp:lastPrinted>2016-11-02T18:24:00Z</cp:lastPrinted>
  <dcterms:created xsi:type="dcterms:W3CDTF">2016-10-31T19:22:00Z</dcterms:created>
  <dcterms:modified xsi:type="dcterms:W3CDTF">2016-11-02T18:24:00Z</dcterms:modified>
</cp:coreProperties>
</file>